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416" w:rsidRPr="00477416" w:rsidRDefault="00477416" w:rsidP="00477416">
      <w:pPr>
        <w:spacing w:before="100" w:beforeAutospacing="1" w:after="100" w:afterAutospacing="1"/>
        <w:jc w:val="both"/>
        <w:outlineLvl w:val="0"/>
        <w:rPr>
          <w:rFonts w:ascii="Segoe UI Symbol" w:eastAsia="Times New Roman" w:hAnsi="Segoe UI Symbol" w:cs="Calibri"/>
          <w:b/>
          <w:bCs/>
          <w:color w:val="000000"/>
          <w:kern w:val="36"/>
        </w:rPr>
      </w:pPr>
      <w:r w:rsidRPr="00477416">
        <w:rPr>
          <w:rFonts w:ascii="Segoe UI Symbol" w:eastAsia="Times New Roman" w:hAnsi="Segoe UI Symbol" w:cs="Times New Roman"/>
          <w:b/>
          <w:bCs/>
          <w:color w:val="FF0000"/>
          <w:kern w:val="36"/>
        </w:rPr>
        <w:t>Robert Francis attacks 'perilous state' of Local Healthwatch funding</w:t>
      </w:r>
    </w:p>
    <w:p w:rsidR="00477416" w:rsidRPr="00477416" w:rsidRDefault="00477416" w:rsidP="00477416">
      <w:pPr>
        <w:spacing w:before="100" w:beforeAutospacing="1" w:after="100" w:afterAutospacing="1"/>
        <w:jc w:val="both"/>
        <w:rPr>
          <w:rFonts w:ascii="Segoe UI Symbol" w:eastAsia="Times New Roman" w:hAnsi="Segoe UI Symbol" w:cs="Calibri"/>
          <w:color w:val="000000"/>
        </w:rPr>
      </w:pPr>
      <w:r w:rsidRPr="00477416">
        <w:rPr>
          <w:rFonts w:ascii="Segoe UI Symbol" w:eastAsia="Times New Roman" w:hAnsi="Segoe UI Symbol" w:cs="Times New Roman"/>
          <w:color w:val="000000"/>
        </w:rPr>
        <w:t>1 November 2018</w:t>
      </w:r>
    </w:p>
    <w:p w:rsidR="00477416" w:rsidRPr="00477416" w:rsidRDefault="00477416" w:rsidP="00477416">
      <w:pPr>
        <w:spacing w:before="100" w:beforeAutospacing="1" w:after="100" w:afterAutospacing="1"/>
        <w:jc w:val="both"/>
        <w:rPr>
          <w:rFonts w:ascii="Segoe UI Symbol" w:eastAsia="Times New Roman" w:hAnsi="Segoe UI Symbol" w:cs="Calibri"/>
          <w:color w:val="000000"/>
        </w:rPr>
      </w:pPr>
      <w:r w:rsidRPr="00477416">
        <w:rPr>
          <w:rFonts w:ascii="Segoe UI Symbol" w:eastAsia="Times New Roman" w:hAnsi="Segoe UI Symbol" w:cs="Calibri"/>
          <w:color w:val="000000"/>
        </w:rPr>
        <w:t>Funding of local Healthwatch services has been plunged into a “perilous state” and their effectiveness is starting to be impaired, Sir Robert Francis has warned.</w:t>
      </w:r>
    </w:p>
    <w:p w:rsidR="00477416" w:rsidRPr="00477416" w:rsidRDefault="00477416" w:rsidP="00477416">
      <w:pPr>
        <w:spacing w:before="100" w:beforeAutospacing="1" w:after="100" w:afterAutospacing="1"/>
        <w:jc w:val="both"/>
        <w:rPr>
          <w:rFonts w:ascii="Segoe UI Symbol" w:eastAsia="Times New Roman" w:hAnsi="Segoe UI Symbol" w:cs="Calibri"/>
          <w:color w:val="000000"/>
        </w:rPr>
      </w:pPr>
      <w:r w:rsidRPr="00477416">
        <w:rPr>
          <w:rFonts w:ascii="Segoe UI Symbol" w:eastAsia="Times New Roman" w:hAnsi="Segoe UI Symbol" w:cs="Calibri"/>
          <w:color w:val="000000"/>
        </w:rPr>
        <w:t>In a letter to health and social care secretary Matt Hancock, the chairman of the Mid Staffordshire Public Inquiry warned the numbers of full</w:t>
      </w:r>
      <w:r w:rsidR="0056524B">
        <w:rPr>
          <w:rFonts w:ascii="Segoe UI Symbol" w:eastAsia="Times New Roman" w:hAnsi="Segoe UI Symbol" w:cs="Calibri"/>
          <w:color w:val="000000"/>
        </w:rPr>
        <w:t>-</w:t>
      </w:r>
      <w:bookmarkStart w:id="0" w:name="_GoBack"/>
      <w:bookmarkEnd w:id="0"/>
      <w:r w:rsidRPr="00477416">
        <w:rPr>
          <w:rFonts w:ascii="Segoe UI Symbol" w:eastAsia="Times New Roman" w:hAnsi="Segoe UI Symbol" w:cs="Calibri"/>
          <w:color w:val="000000"/>
        </w:rPr>
        <w:t>time staff employed by Healthwatch had crashed by 22 per cent in two years, while this year’s funding for some local areas had been slashed by 50 per cent. </w:t>
      </w:r>
    </w:p>
    <w:p w:rsidR="00477416" w:rsidRPr="00477416" w:rsidRDefault="00477416" w:rsidP="00477416">
      <w:pPr>
        <w:spacing w:before="100" w:beforeAutospacing="1" w:after="100" w:afterAutospacing="1"/>
        <w:jc w:val="both"/>
        <w:rPr>
          <w:rFonts w:ascii="Segoe UI Symbol" w:eastAsia="Times New Roman" w:hAnsi="Segoe UI Symbol" w:cs="Calibri"/>
          <w:color w:val="000000"/>
        </w:rPr>
      </w:pPr>
      <w:r w:rsidRPr="00477416">
        <w:rPr>
          <w:rFonts w:ascii="Segoe UI Symbol" w:eastAsia="Times New Roman" w:hAnsi="Segoe UI Symbol" w:cs="Calibri"/>
          <w:color w:val="000000"/>
        </w:rPr>
        <w:t>Full time staff employed by Healthwatch has fallen from 525 in 2015-16 to 408 in 2017-18, while funding has dropped 35 per cent since Healthwatch was created under the Health and Social Care Act in 2013.</w:t>
      </w:r>
    </w:p>
    <w:p w:rsidR="00477416" w:rsidRPr="00477416" w:rsidRDefault="00477416" w:rsidP="00477416">
      <w:pPr>
        <w:spacing w:before="100" w:beforeAutospacing="1" w:after="100" w:afterAutospacing="1"/>
        <w:jc w:val="both"/>
        <w:rPr>
          <w:rFonts w:ascii="Segoe UI Symbol" w:eastAsia="Times New Roman" w:hAnsi="Segoe UI Symbol" w:cs="Calibri"/>
          <w:color w:val="000000"/>
        </w:rPr>
      </w:pPr>
      <w:r w:rsidRPr="00477416">
        <w:rPr>
          <w:rFonts w:ascii="Segoe UI Symbol" w:eastAsia="Times New Roman" w:hAnsi="Segoe UI Symbol" w:cs="Calibri"/>
          <w:color w:val="000000"/>
        </w:rPr>
        <w:t>In his letter, dated 24 October, Sir Robert said</w:t>
      </w:r>
      <w:r w:rsidRPr="00477416">
        <w:rPr>
          <w:rFonts w:ascii="Segoe UI Symbol" w:eastAsia="Times New Roman" w:hAnsi="Segoe UI Symbol" w:cs="Calibri"/>
          <w:i/>
          <w:iCs/>
          <w:color w:val="000000"/>
        </w:rPr>
        <w:t>: “I am writing to you today in my first official act as chair of Healthwatch England to inform you of the perilous state of the Healthwatch network’s funding.</w:t>
      </w:r>
    </w:p>
    <w:p w:rsidR="00477416" w:rsidRPr="00477416" w:rsidRDefault="00477416" w:rsidP="00477416">
      <w:pPr>
        <w:spacing w:before="100" w:beforeAutospacing="1" w:after="100" w:afterAutospacing="1"/>
        <w:jc w:val="both"/>
        <w:rPr>
          <w:rFonts w:ascii="Segoe UI Symbol" w:eastAsia="Times New Roman" w:hAnsi="Segoe UI Symbol" w:cs="Calibri"/>
          <w:color w:val="000000"/>
        </w:rPr>
      </w:pPr>
      <w:r w:rsidRPr="00477416">
        <w:rPr>
          <w:rFonts w:ascii="Segoe UI Symbol" w:eastAsia="Times New Roman" w:hAnsi="Segoe UI Symbol" w:cs="Calibri"/>
          <w:i/>
          <w:iCs/>
          <w:color w:val="000000"/>
        </w:rPr>
        <w:t>“In my final report on Mid Staffs I warned the proposed mechanism for funding Healthwatch under the Health and Social Care Act would leave them subjected to the vagaries of the health of local authority finances.</w:t>
      </w:r>
    </w:p>
    <w:p w:rsidR="00477416" w:rsidRPr="00477416" w:rsidRDefault="00477416" w:rsidP="00477416">
      <w:pPr>
        <w:spacing w:before="100" w:beforeAutospacing="1" w:after="100" w:afterAutospacing="1"/>
        <w:jc w:val="both"/>
        <w:rPr>
          <w:rFonts w:ascii="Segoe UI Symbol" w:eastAsia="Times New Roman" w:hAnsi="Segoe UI Symbol" w:cs="Calibri"/>
          <w:color w:val="000000"/>
        </w:rPr>
      </w:pPr>
      <w:r w:rsidRPr="00477416">
        <w:rPr>
          <w:rFonts w:ascii="Segoe UI Symbol" w:eastAsia="Times New Roman" w:hAnsi="Segoe UI Symbol" w:cs="Calibri"/>
          <w:color w:val="000000"/>
        </w:rPr>
        <w:t>“We of course recognise the government’s position on ringfencing. We also understand the funding pressures on local councils. But the fact remains, my initial concerns have come true and are starting to impair the effectiveness of Healthwatch in certain areas.”</w:t>
      </w:r>
    </w:p>
    <w:p w:rsidR="00477416" w:rsidRPr="00477416" w:rsidRDefault="00477416" w:rsidP="00477416">
      <w:pPr>
        <w:spacing w:before="100" w:beforeAutospacing="1" w:after="100" w:afterAutospacing="1"/>
        <w:jc w:val="both"/>
        <w:rPr>
          <w:rFonts w:ascii="Segoe UI Symbol" w:eastAsia="Times New Roman" w:hAnsi="Segoe UI Symbol" w:cs="Calibri"/>
          <w:color w:val="000000"/>
        </w:rPr>
      </w:pPr>
      <w:r w:rsidRPr="00477416">
        <w:rPr>
          <w:rFonts w:ascii="Segoe UI Symbol" w:eastAsia="Times New Roman" w:hAnsi="Segoe UI Symbol" w:cs="Calibri"/>
          <w:color w:val="000000"/>
        </w:rPr>
        <w:t>Sir Robert, who carried out two investigations into poor care at the Mid Staffordshire Trust, told Mr Hancock 86 local Healthwatch groups were receiving less funding now than their predecessors, the Local Involvement Networks. Sir Robert said: “The ineffectiveness and limited remit of [LINKs] was apparent in my investigations into the failings at Mid Staffs NHS Trust.”</w:t>
      </w:r>
    </w:p>
    <w:p w:rsidR="00477416" w:rsidRPr="00477416" w:rsidRDefault="00477416" w:rsidP="00477416">
      <w:pPr>
        <w:spacing w:before="100" w:beforeAutospacing="1" w:after="100" w:afterAutospacing="1"/>
        <w:jc w:val="both"/>
        <w:rPr>
          <w:rFonts w:ascii="Segoe UI Symbol" w:eastAsia="Times New Roman" w:hAnsi="Segoe UI Symbol" w:cs="Calibri"/>
          <w:color w:val="000000"/>
        </w:rPr>
      </w:pPr>
      <w:r w:rsidRPr="00477416">
        <w:rPr>
          <w:rFonts w:ascii="Segoe UI Symbol" w:eastAsia="Times New Roman" w:hAnsi="Segoe UI Symbol" w:cs="Calibri"/>
          <w:color w:val="000000"/>
        </w:rPr>
        <w:t xml:space="preserve">He added: “If one thing was clear to me from my enquiries into the incidents at Mid Staffs, it was that to do public engagement well it needs to have a professional infrastructure. Without this, people are too easily ignored and health and care services </w:t>
      </w:r>
      <w:proofErr w:type="gramStart"/>
      <w:r w:rsidRPr="00477416">
        <w:rPr>
          <w:rFonts w:ascii="Segoe UI Symbol" w:eastAsia="Times New Roman" w:hAnsi="Segoe UI Symbol" w:cs="Calibri"/>
          <w:color w:val="000000"/>
        </w:rPr>
        <w:t>ignores</w:t>
      </w:r>
      <w:proofErr w:type="gramEnd"/>
      <w:r w:rsidRPr="00477416">
        <w:rPr>
          <w:rFonts w:ascii="Segoe UI Symbol" w:eastAsia="Times New Roman" w:hAnsi="Segoe UI Symbol" w:cs="Calibri"/>
          <w:color w:val="000000"/>
        </w:rPr>
        <w:t xml:space="preserve"> their voice at their peril.”</w:t>
      </w:r>
    </w:p>
    <w:p w:rsidR="00477416" w:rsidRPr="00477416" w:rsidRDefault="00477416" w:rsidP="00477416">
      <w:pPr>
        <w:spacing w:before="100" w:beforeAutospacing="1" w:after="100" w:afterAutospacing="1"/>
        <w:jc w:val="both"/>
        <w:rPr>
          <w:rFonts w:ascii="Segoe UI Symbol" w:eastAsia="Times New Roman" w:hAnsi="Segoe UI Symbol" w:cs="Calibri"/>
          <w:color w:val="000000"/>
        </w:rPr>
      </w:pPr>
      <w:r w:rsidRPr="00477416">
        <w:rPr>
          <w:rFonts w:ascii="Segoe UI Symbol" w:eastAsia="Times New Roman" w:hAnsi="Segoe UI Symbol" w:cs="Calibri"/>
          <w:color w:val="000000"/>
        </w:rPr>
        <w:t>There are 152 local Healthwatch services in England which are funded by the Department of Health and Social Care via local councils.</w:t>
      </w:r>
    </w:p>
    <w:p w:rsidR="00477416" w:rsidRPr="00477416" w:rsidRDefault="00477416" w:rsidP="00477416">
      <w:pPr>
        <w:spacing w:before="100" w:beforeAutospacing="1" w:after="100" w:afterAutospacing="1"/>
        <w:jc w:val="both"/>
        <w:rPr>
          <w:rFonts w:ascii="Segoe UI Symbol" w:eastAsia="Times New Roman" w:hAnsi="Segoe UI Symbol" w:cs="Calibri"/>
          <w:color w:val="000000"/>
        </w:rPr>
      </w:pPr>
      <w:r w:rsidRPr="00477416">
        <w:rPr>
          <w:rFonts w:ascii="Segoe UI Symbol" w:eastAsia="Times New Roman" w:hAnsi="Segoe UI Symbol" w:cs="Calibri"/>
          <w:color w:val="000000"/>
        </w:rPr>
        <w:lastRenderedPageBreak/>
        <w:t>According to a new report by Healthwatch England, </w:t>
      </w:r>
      <w:r w:rsidRPr="00477416">
        <w:rPr>
          <w:rFonts w:ascii="Segoe UI Symbol" w:eastAsia="Times New Roman" w:hAnsi="Segoe UI Symbol" w:cs="Calibri"/>
          <w:i/>
          <w:iCs/>
          <w:color w:val="000000"/>
        </w:rPr>
        <w:t>this year’s funding for Healthwatch has dropped 4.3 per cent</w:t>
      </w:r>
      <w:r w:rsidRPr="00477416">
        <w:rPr>
          <w:rFonts w:ascii="Segoe UI Symbol" w:eastAsia="Times New Roman" w:hAnsi="Segoe UI Symbol" w:cs="Calibri"/>
          <w:color w:val="000000"/>
        </w:rPr>
        <w:t> compared to 2017-18, with the cuts focused on around a third of services.</w:t>
      </w:r>
    </w:p>
    <w:p w:rsidR="00477416" w:rsidRPr="00477416" w:rsidRDefault="00477416" w:rsidP="00477416">
      <w:pPr>
        <w:spacing w:before="100" w:beforeAutospacing="1" w:after="100" w:afterAutospacing="1"/>
        <w:jc w:val="both"/>
        <w:rPr>
          <w:rFonts w:ascii="Segoe UI Symbol" w:eastAsia="Times New Roman" w:hAnsi="Segoe UI Symbol" w:cs="Calibri"/>
          <w:color w:val="000000"/>
        </w:rPr>
      </w:pPr>
      <w:r w:rsidRPr="00477416">
        <w:rPr>
          <w:rFonts w:ascii="Segoe UI Symbol" w:eastAsia="Times New Roman" w:hAnsi="Segoe UI Symbol" w:cs="Calibri"/>
          <w:color w:val="000000"/>
        </w:rPr>
        <w:t>The worst affected local services have seen cuts of up to 50 per cent, with Staffordshire’s funding falling 49.4 per cent to just £210,000 in 2018-19 compared to the previous year.</w:t>
      </w:r>
    </w:p>
    <w:p w:rsidR="00477416" w:rsidRPr="00477416" w:rsidRDefault="00477416" w:rsidP="00477416">
      <w:pPr>
        <w:spacing w:before="100" w:beforeAutospacing="1" w:after="100" w:afterAutospacing="1"/>
        <w:jc w:val="both"/>
        <w:rPr>
          <w:rFonts w:ascii="Segoe UI Symbol" w:eastAsia="Times New Roman" w:hAnsi="Segoe UI Symbol" w:cs="Calibri"/>
          <w:color w:val="000000"/>
        </w:rPr>
      </w:pPr>
      <w:r w:rsidRPr="00477416">
        <w:rPr>
          <w:rFonts w:ascii="Segoe UI Symbol" w:eastAsia="Times New Roman" w:hAnsi="Segoe UI Symbol" w:cs="Calibri"/>
          <w:color w:val="000000"/>
        </w:rPr>
        <w:t>A DHSC spokesman said: “Last year, Healthwatch England reported a 17 per cent increase in people engaging with their local network and we will continue to keep the situation under review to ensure these services receive the funding they need.”</w:t>
      </w:r>
    </w:p>
    <w:p w:rsidR="00477416" w:rsidRPr="00477416" w:rsidRDefault="00477416" w:rsidP="00477416">
      <w:pPr>
        <w:spacing w:before="100" w:beforeAutospacing="1" w:after="100" w:afterAutospacing="1"/>
        <w:jc w:val="both"/>
        <w:outlineLvl w:val="2"/>
        <w:rPr>
          <w:rFonts w:ascii="Segoe UI Symbol" w:eastAsia="Times New Roman" w:hAnsi="Segoe UI Symbol" w:cs="Calibri"/>
          <w:b/>
          <w:bCs/>
          <w:color w:val="000000"/>
        </w:rPr>
      </w:pPr>
      <w:r w:rsidRPr="00477416">
        <w:rPr>
          <w:rFonts w:ascii="Segoe UI Symbol" w:eastAsia="Times New Roman" w:hAnsi="Segoe UI Symbol" w:cs="Calibri"/>
          <w:b/>
          <w:bCs/>
          <w:color w:val="000000"/>
        </w:rPr>
        <w:t>Source</w:t>
      </w:r>
    </w:p>
    <w:p w:rsidR="00477416" w:rsidRPr="00477416" w:rsidRDefault="00477416" w:rsidP="00477416">
      <w:pPr>
        <w:spacing w:before="100" w:beforeAutospacing="1" w:after="100" w:afterAutospacing="1"/>
        <w:jc w:val="both"/>
        <w:rPr>
          <w:rFonts w:ascii="Segoe UI Symbol" w:eastAsia="Times New Roman" w:hAnsi="Segoe UI Symbol" w:cs="Calibri"/>
          <w:color w:val="000000"/>
        </w:rPr>
      </w:pPr>
      <w:r w:rsidRPr="00477416">
        <w:rPr>
          <w:rFonts w:ascii="Segoe UI Symbol" w:eastAsia="Times New Roman" w:hAnsi="Segoe UI Symbol" w:cs="Calibri"/>
          <w:color w:val="000000"/>
        </w:rPr>
        <w:t>Letter from Sir Robert Francis to the health and social care secretary, Healthwatch England report</w:t>
      </w:r>
    </w:p>
    <w:p w:rsidR="00477416" w:rsidRPr="00477416" w:rsidRDefault="00477416" w:rsidP="00477416">
      <w:pPr>
        <w:spacing w:before="100" w:beforeAutospacing="1" w:after="100" w:afterAutospacing="1"/>
        <w:jc w:val="both"/>
        <w:outlineLvl w:val="2"/>
        <w:rPr>
          <w:rFonts w:ascii="Segoe UI Symbol" w:eastAsia="Times New Roman" w:hAnsi="Segoe UI Symbol" w:cs="Calibri"/>
          <w:b/>
          <w:bCs/>
          <w:color w:val="000000"/>
        </w:rPr>
      </w:pPr>
      <w:r w:rsidRPr="00477416">
        <w:rPr>
          <w:rFonts w:ascii="Segoe UI Symbol" w:eastAsia="Times New Roman" w:hAnsi="Segoe UI Symbol" w:cs="Calibri"/>
          <w:b/>
          <w:bCs/>
          <w:color w:val="000000"/>
        </w:rPr>
        <w:t>Source Date</w:t>
      </w:r>
    </w:p>
    <w:p w:rsidR="00477416" w:rsidRPr="00477416" w:rsidRDefault="00477416" w:rsidP="00477416">
      <w:pPr>
        <w:spacing w:before="100" w:beforeAutospacing="1" w:after="100" w:afterAutospacing="1"/>
        <w:jc w:val="both"/>
        <w:rPr>
          <w:rFonts w:ascii="Segoe UI Symbol" w:eastAsia="Times New Roman" w:hAnsi="Segoe UI Symbol" w:cs="Calibri"/>
          <w:color w:val="000000"/>
        </w:rPr>
      </w:pPr>
      <w:r w:rsidRPr="00477416">
        <w:rPr>
          <w:rFonts w:ascii="Segoe UI Symbol" w:eastAsia="Times New Roman" w:hAnsi="Segoe UI Symbol" w:cs="Calibri"/>
          <w:color w:val="000000"/>
        </w:rPr>
        <w:t>October 2018</w:t>
      </w:r>
    </w:p>
    <w:p w:rsidR="00D42DFD" w:rsidRDefault="00D42DFD"/>
    <w:sectPr w:rsidR="00D42DFD" w:rsidSect="0099536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416"/>
    <w:rsid w:val="0045702F"/>
    <w:rsid w:val="00477416"/>
    <w:rsid w:val="0056524B"/>
    <w:rsid w:val="005E7D3E"/>
    <w:rsid w:val="00995368"/>
    <w:rsid w:val="00D42DFD"/>
    <w:rsid w:val="00F42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E233F2"/>
  <w14:defaultImageDpi w14:val="32767"/>
  <w15:chartTrackingRefBased/>
  <w15:docId w15:val="{70CCCE3B-6C3C-BB49-970A-5D36803AE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heme="minorHAnsi" w:hAnsi="Franklin Gothic Book" w:cs="Times New Roman (Body CS)"/>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47741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7741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741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77416"/>
    <w:rPr>
      <w:rFonts w:ascii="Times New Roman" w:eastAsia="Times New Roman" w:hAnsi="Times New Roman" w:cs="Times New Roman"/>
      <w:b/>
      <w:bCs/>
      <w:sz w:val="27"/>
      <w:szCs w:val="27"/>
    </w:rPr>
  </w:style>
  <w:style w:type="paragraph" w:customStyle="1" w:styleId="byline">
    <w:name w:val="byline"/>
    <w:basedOn w:val="Normal"/>
    <w:rsid w:val="00477416"/>
    <w:pPr>
      <w:spacing w:before="100" w:beforeAutospacing="1" w:after="100" w:afterAutospacing="1"/>
    </w:pPr>
    <w:rPr>
      <w:rFonts w:ascii="Times New Roman" w:eastAsia="Times New Roman" w:hAnsi="Times New Roman" w:cs="Times New Roman"/>
    </w:rPr>
  </w:style>
  <w:style w:type="character" w:customStyle="1" w:styleId="author">
    <w:name w:val="author"/>
    <w:basedOn w:val="DefaultParagraphFont"/>
    <w:rsid w:val="00477416"/>
  </w:style>
  <w:style w:type="character" w:customStyle="1" w:styleId="apple-converted-space">
    <w:name w:val="apple-converted-space"/>
    <w:basedOn w:val="DefaultParagraphFont"/>
    <w:rsid w:val="00477416"/>
  </w:style>
  <w:style w:type="character" w:customStyle="1" w:styleId="date">
    <w:name w:val="date"/>
    <w:basedOn w:val="DefaultParagraphFont"/>
    <w:rsid w:val="00477416"/>
  </w:style>
  <w:style w:type="paragraph" w:styleId="NormalWeb">
    <w:name w:val="Normal (Web)"/>
    <w:basedOn w:val="Normal"/>
    <w:uiPriority w:val="99"/>
    <w:semiHidden/>
    <w:unhideWhenUsed/>
    <w:rsid w:val="0047741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774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436050">
      <w:bodyDiv w:val="1"/>
      <w:marLeft w:val="0"/>
      <w:marRight w:val="0"/>
      <w:marTop w:val="0"/>
      <w:marBottom w:val="0"/>
      <w:divBdr>
        <w:top w:val="none" w:sz="0" w:space="0" w:color="auto"/>
        <w:left w:val="none" w:sz="0" w:space="0" w:color="auto"/>
        <w:bottom w:val="none" w:sz="0" w:space="0" w:color="auto"/>
        <w:right w:val="none" w:sz="0" w:space="0" w:color="auto"/>
      </w:divBdr>
      <w:divsChild>
        <w:div w:id="610356039">
          <w:marLeft w:val="0"/>
          <w:marRight w:val="0"/>
          <w:marTop w:val="0"/>
          <w:marBottom w:val="0"/>
          <w:divBdr>
            <w:top w:val="none" w:sz="0" w:space="0" w:color="auto"/>
            <w:left w:val="none" w:sz="0" w:space="0" w:color="auto"/>
            <w:bottom w:val="none" w:sz="0" w:space="0" w:color="auto"/>
            <w:right w:val="none" w:sz="0" w:space="0" w:color="auto"/>
          </w:divBdr>
          <w:divsChild>
            <w:div w:id="256519289">
              <w:marLeft w:val="0"/>
              <w:marRight w:val="0"/>
              <w:marTop w:val="0"/>
              <w:marBottom w:val="0"/>
              <w:divBdr>
                <w:top w:val="none" w:sz="0" w:space="0" w:color="auto"/>
                <w:left w:val="none" w:sz="0" w:space="0" w:color="auto"/>
                <w:bottom w:val="none" w:sz="0" w:space="0" w:color="auto"/>
                <w:right w:val="none" w:sz="0" w:space="0" w:color="auto"/>
              </w:divBdr>
              <w:divsChild>
                <w:div w:id="398209118">
                  <w:marLeft w:val="0"/>
                  <w:marRight w:val="0"/>
                  <w:marTop w:val="0"/>
                  <w:marBottom w:val="0"/>
                  <w:divBdr>
                    <w:top w:val="none" w:sz="0" w:space="0" w:color="auto"/>
                    <w:left w:val="none" w:sz="0" w:space="0" w:color="auto"/>
                    <w:bottom w:val="none" w:sz="0" w:space="0" w:color="auto"/>
                    <w:right w:val="none" w:sz="0" w:space="0" w:color="auto"/>
                  </w:divBdr>
                  <w:divsChild>
                    <w:div w:id="180292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426725">
          <w:marLeft w:val="0"/>
          <w:marRight w:val="0"/>
          <w:marTop w:val="0"/>
          <w:marBottom w:val="0"/>
          <w:divBdr>
            <w:top w:val="none" w:sz="0" w:space="0" w:color="auto"/>
            <w:left w:val="none" w:sz="0" w:space="0" w:color="auto"/>
            <w:bottom w:val="none" w:sz="0" w:space="0" w:color="auto"/>
            <w:right w:val="none" w:sz="0" w:space="0" w:color="auto"/>
          </w:divBdr>
          <w:divsChild>
            <w:div w:id="1354528277">
              <w:marLeft w:val="0"/>
              <w:marRight w:val="0"/>
              <w:marTop w:val="0"/>
              <w:marBottom w:val="0"/>
              <w:divBdr>
                <w:top w:val="none" w:sz="0" w:space="0" w:color="auto"/>
                <w:left w:val="none" w:sz="0" w:space="0" w:color="auto"/>
                <w:bottom w:val="none" w:sz="0" w:space="0" w:color="auto"/>
                <w:right w:val="none" w:sz="0" w:space="0" w:color="auto"/>
              </w:divBdr>
              <w:divsChild>
                <w:div w:id="1485195595">
                  <w:marLeft w:val="0"/>
                  <w:marRight w:val="0"/>
                  <w:marTop w:val="0"/>
                  <w:marBottom w:val="0"/>
                  <w:divBdr>
                    <w:top w:val="none" w:sz="0" w:space="0" w:color="auto"/>
                    <w:left w:val="none" w:sz="0" w:space="0" w:color="auto"/>
                    <w:bottom w:val="none" w:sz="0" w:space="0" w:color="auto"/>
                    <w:right w:val="none" w:sz="0" w:space="0" w:color="auto"/>
                  </w:divBdr>
                  <w:divsChild>
                    <w:div w:id="682321032">
                      <w:marLeft w:val="0"/>
                      <w:marRight w:val="0"/>
                      <w:marTop w:val="0"/>
                      <w:marBottom w:val="0"/>
                      <w:divBdr>
                        <w:top w:val="none" w:sz="0" w:space="0" w:color="auto"/>
                        <w:left w:val="none" w:sz="0" w:space="0" w:color="auto"/>
                        <w:bottom w:val="none" w:sz="0" w:space="0" w:color="auto"/>
                        <w:right w:val="none" w:sz="0" w:space="0" w:color="auto"/>
                      </w:divBdr>
                      <w:divsChild>
                        <w:div w:id="1600867561">
                          <w:marLeft w:val="0"/>
                          <w:marRight w:val="0"/>
                          <w:marTop w:val="0"/>
                          <w:marBottom w:val="0"/>
                          <w:divBdr>
                            <w:top w:val="none" w:sz="0" w:space="0" w:color="auto"/>
                            <w:left w:val="none" w:sz="0" w:space="0" w:color="auto"/>
                            <w:bottom w:val="none" w:sz="0" w:space="0" w:color="auto"/>
                            <w:right w:val="none" w:sz="0" w:space="0" w:color="auto"/>
                          </w:divBdr>
                          <w:divsChild>
                            <w:div w:id="245654804">
                              <w:marLeft w:val="0"/>
                              <w:marRight w:val="0"/>
                              <w:marTop w:val="0"/>
                              <w:marBottom w:val="0"/>
                              <w:divBdr>
                                <w:top w:val="none" w:sz="0" w:space="0" w:color="auto"/>
                                <w:left w:val="none" w:sz="0" w:space="0" w:color="auto"/>
                                <w:bottom w:val="none" w:sz="0" w:space="0" w:color="auto"/>
                                <w:right w:val="none" w:sz="0" w:space="0" w:color="auto"/>
                              </w:divBdr>
                              <w:divsChild>
                                <w:div w:id="1997420275">
                                  <w:marLeft w:val="0"/>
                                  <w:marRight w:val="0"/>
                                  <w:marTop w:val="0"/>
                                  <w:marBottom w:val="0"/>
                                  <w:divBdr>
                                    <w:top w:val="none" w:sz="0" w:space="0" w:color="auto"/>
                                    <w:left w:val="none" w:sz="0" w:space="0" w:color="auto"/>
                                    <w:bottom w:val="none" w:sz="0" w:space="0" w:color="auto"/>
                                    <w:right w:val="none" w:sz="0" w:space="0" w:color="auto"/>
                                  </w:divBdr>
                                  <w:divsChild>
                                    <w:div w:id="260459605">
                                      <w:marLeft w:val="0"/>
                                      <w:marRight w:val="0"/>
                                      <w:marTop w:val="0"/>
                                      <w:marBottom w:val="0"/>
                                      <w:divBdr>
                                        <w:top w:val="none" w:sz="0" w:space="0" w:color="auto"/>
                                        <w:left w:val="none" w:sz="0" w:space="0" w:color="auto"/>
                                        <w:bottom w:val="none" w:sz="0" w:space="0" w:color="auto"/>
                                        <w:right w:val="none" w:sz="0" w:space="0" w:color="auto"/>
                                      </w:divBdr>
                                      <w:divsChild>
                                        <w:div w:id="139227881">
                                          <w:marLeft w:val="0"/>
                                          <w:marRight w:val="0"/>
                                          <w:marTop w:val="0"/>
                                          <w:marBottom w:val="0"/>
                                          <w:divBdr>
                                            <w:top w:val="none" w:sz="0" w:space="0" w:color="auto"/>
                                            <w:left w:val="none" w:sz="0" w:space="0" w:color="auto"/>
                                            <w:bottom w:val="none" w:sz="0" w:space="0" w:color="auto"/>
                                            <w:right w:val="none" w:sz="0" w:space="0" w:color="auto"/>
                                          </w:divBdr>
                                          <w:divsChild>
                                            <w:div w:id="2104719143">
                                              <w:marLeft w:val="0"/>
                                              <w:marRight w:val="0"/>
                                              <w:marTop w:val="0"/>
                                              <w:marBottom w:val="0"/>
                                              <w:divBdr>
                                                <w:top w:val="none" w:sz="0" w:space="0" w:color="auto"/>
                                                <w:left w:val="none" w:sz="0" w:space="0" w:color="auto"/>
                                                <w:bottom w:val="none" w:sz="0" w:space="0" w:color="auto"/>
                                                <w:right w:val="none" w:sz="0" w:space="0" w:color="auto"/>
                                              </w:divBdr>
                                            </w:div>
                                            <w:div w:id="1064527752">
                                              <w:marLeft w:val="0"/>
                                              <w:marRight w:val="0"/>
                                              <w:marTop w:val="0"/>
                                              <w:marBottom w:val="0"/>
                                              <w:divBdr>
                                                <w:top w:val="none" w:sz="0" w:space="0" w:color="auto"/>
                                                <w:left w:val="none" w:sz="0" w:space="0" w:color="auto"/>
                                                <w:bottom w:val="none" w:sz="0" w:space="0" w:color="auto"/>
                                                <w:right w:val="none" w:sz="0" w:space="0" w:color="auto"/>
                                              </w:divBdr>
                                            </w:div>
                                            <w:div w:id="33310237">
                                              <w:marLeft w:val="0"/>
                                              <w:marRight w:val="0"/>
                                              <w:marTop w:val="0"/>
                                              <w:marBottom w:val="0"/>
                                              <w:divBdr>
                                                <w:top w:val="none" w:sz="0" w:space="0" w:color="auto"/>
                                                <w:left w:val="none" w:sz="0" w:space="0" w:color="auto"/>
                                                <w:bottom w:val="none" w:sz="0" w:space="0" w:color="auto"/>
                                                <w:right w:val="none" w:sz="0" w:space="0" w:color="auto"/>
                                              </w:divBdr>
                                            </w:div>
                                            <w:div w:id="197860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2528</Characters>
  <Application>Microsoft Office Word</Application>
  <DocSecurity>0</DocSecurity>
  <Lines>21</Lines>
  <Paragraphs>5</Paragraphs>
  <ScaleCrop>false</ScaleCrop>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2</cp:revision>
  <dcterms:created xsi:type="dcterms:W3CDTF">2018-11-02T12:13:00Z</dcterms:created>
  <dcterms:modified xsi:type="dcterms:W3CDTF">2018-11-02T12:13:00Z</dcterms:modified>
</cp:coreProperties>
</file>