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BDE" w:rsidRPr="00547BDE" w:rsidRDefault="00547BDE" w:rsidP="00547BDE">
      <w:pPr>
        <w:widowControl w:val="0"/>
        <w:autoSpaceDE w:val="0"/>
        <w:autoSpaceDN w:val="0"/>
        <w:adjustRightInd w:val="0"/>
        <w:jc w:val="both"/>
        <w:rPr>
          <w:rFonts w:ascii="Arial Unicode MS" w:eastAsia="Arial Unicode MS" w:hAnsi="Arial Unicode MS" w:cs="Arial Unicode MS"/>
          <w:color w:val="303030"/>
          <w:sz w:val="36"/>
          <w:szCs w:val="36"/>
          <w:lang w:val="en-US"/>
        </w:rPr>
      </w:pPr>
      <w:r w:rsidRPr="00547BDE">
        <w:rPr>
          <w:rFonts w:ascii="Arial Unicode MS" w:eastAsia="Arial Unicode MS" w:hAnsi="Arial Unicode MS" w:cs="Arial Unicode MS"/>
          <w:color w:val="303030"/>
          <w:sz w:val="36"/>
          <w:szCs w:val="36"/>
          <w:lang w:val="en-US"/>
        </w:rPr>
        <w:t xml:space="preserve">£10m of </w:t>
      </w:r>
      <w:proofErr w:type="spellStart"/>
      <w:r w:rsidRPr="00547BDE">
        <w:rPr>
          <w:rFonts w:ascii="Arial Unicode MS" w:eastAsia="Arial Unicode MS" w:hAnsi="Arial Unicode MS" w:cs="Arial Unicode MS"/>
          <w:color w:val="303030"/>
          <w:sz w:val="36"/>
          <w:szCs w:val="36"/>
          <w:lang w:val="en-US"/>
        </w:rPr>
        <w:t>Healthwatch</w:t>
      </w:r>
      <w:proofErr w:type="spellEnd"/>
      <w:r w:rsidRPr="00547BDE">
        <w:rPr>
          <w:rFonts w:ascii="Arial Unicode MS" w:eastAsia="Arial Unicode MS" w:hAnsi="Arial Unicode MS" w:cs="Arial Unicode MS"/>
          <w:color w:val="303030"/>
          <w:sz w:val="36"/>
          <w:szCs w:val="36"/>
          <w:lang w:val="en-US"/>
        </w:rPr>
        <w:t xml:space="preserve"> cash 'goes missing'13 February, 2014  - HSJ</w:t>
      </w:r>
    </w:p>
    <w:p w:rsidR="00547BDE" w:rsidRPr="00547BDE" w:rsidRDefault="00547BDE" w:rsidP="00547BDE">
      <w:pPr>
        <w:widowControl w:val="0"/>
        <w:autoSpaceDE w:val="0"/>
        <w:autoSpaceDN w:val="0"/>
        <w:adjustRightInd w:val="0"/>
        <w:jc w:val="both"/>
        <w:rPr>
          <w:rFonts w:ascii="Arial Unicode MS" w:eastAsia="Arial Unicode MS" w:hAnsi="Arial Unicode MS" w:cs="Arial Unicode MS"/>
          <w:color w:val="303030"/>
          <w:lang w:val="en-US"/>
        </w:rPr>
      </w:pPr>
      <w:r>
        <w:rPr>
          <w:rFonts w:ascii="Arial Unicode MS" w:eastAsia="Arial Unicode MS" w:hAnsi="Arial Unicode MS" w:cs="Arial Unicode MS"/>
          <w:color w:val="303030"/>
          <w:lang w:val="en-US"/>
        </w:rPr>
        <w:t>_____________________________________________________________________</w:t>
      </w:r>
    </w:p>
    <w:p w:rsidR="00547BDE" w:rsidRPr="00547BDE" w:rsidRDefault="00547BDE" w:rsidP="00547BDE">
      <w:pPr>
        <w:widowControl w:val="0"/>
        <w:autoSpaceDE w:val="0"/>
        <w:autoSpaceDN w:val="0"/>
        <w:adjustRightInd w:val="0"/>
        <w:jc w:val="both"/>
        <w:rPr>
          <w:rFonts w:ascii="Arial Unicode MS" w:eastAsia="Arial Unicode MS" w:hAnsi="Arial Unicode MS" w:cs="Arial Unicode MS"/>
          <w:color w:val="303030"/>
          <w:lang w:val="en-US"/>
        </w:rPr>
      </w:pPr>
      <w:r w:rsidRPr="00547BDE">
        <w:rPr>
          <w:rFonts w:ascii="Arial Unicode MS" w:eastAsia="Arial Unicode MS" w:hAnsi="Arial Unicode MS" w:cs="Arial Unicode MS"/>
          <w:color w:val="303030"/>
          <w:lang w:val="en-US"/>
        </w:rPr>
        <w:t xml:space="preserve">Nearly a quarter of the funding for local </w:t>
      </w:r>
      <w:proofErr w:type="spellStart"/>
      <w:r w:rsidRPr="00547BDE">
        <w:rPr>
          <w:rFonts w:ascii="Arial Unicode MS" w:eastAsia="Arial Unicode MS" w:hAnsi="Arial Unicode MS" w:cs="Arial Unicode MS"/>
          <w:color w:val="303030"/>
          <w:lang w:val="en-US"/>
        </w:rPr>
        <w:t>Healthwatch</w:t>
      </w:r>
      <w:proofErr w:type="spellEnd"/>
      <w:r w:rsidRPr="00547BDE">
        <w:rPr>
          <w:rFonts w:ascii="Arial Unicode MS" w:eastAsia="Arial Unicode MS" w:hAnsi="Arial Unicode MS" w:cs="Arial Unicode MS"/>
          <w:color w:val="303030"/>
          <w:lang w:val="en-US"/>
        </w:rPr>
        <w:t xml:space="preserve"> groups has gone missing, according to research by the national body representing them.</w:t>
      </w:r>
    </w:p>
    <w:p w:rsidR="00547BDE" w:rsidRPr="00547BDE" w:rsidRDefault="00547BDE" w:rsidP="00547BDE">
      <w:pPr>
        <w:widowControl w:val="0"/>
        <w:autoSpaceDE w:val="0"/>
        <w:autoSpaceDN w:val="0"/>
        <w:adjustRightInd w:val="0"/>
        <w:jc w:val="both"/>
        <w:rPr>
          <w:rFonts w:ascii="Arial Unicode MS" w:eastAsia="Arial Unicode MS" w:hAnsi="Arial Unicode MS" w:cs="Arial Unicode MS"/>
          <w:color w:val="303030"/>
          <w:lang w:val="en-US"/>
        </w:rPr>
      </w:pPr>
    </w:p>
    <w:p w:rsidR="00547BDE" w:rsidRPr="00547BDE" w:rsidRDefault="00547BDE" w:rsidP="00547BDE">
      <w:pPr>
        <w:widowControl w:val="0"/>
        <w:autoSpaceDE w:val="0"/>
        <w:autoSpaceDN w:val="0"/>
        <w:adjustRightInd w:val="0"/>
        <w:jc w:val="both"/>
        <w:rPr>
          <w:rFonts w:ascii="Arial Unicode MS" w:eastAsia="Arial Unicode MS" w:hAnsi="Arial Unicode MS" w:cs="Arial Unicode MS"/>
          <w:color w:val="303030"/>
          <w:lang w:val="en-US"/>
        </w:rPr>
      </w:pPr>
      <w:r w:rsidRPr="00547BDE">
        <w:rPr>
          <w:rFonts w:ascii="Arial Unicode MS" w:eastAsia="Arial Unicode MS" w:hAnsi="Arial Unicode MS" w:cs="Arial Unicode MS"/>
          <w:color w:val="303030"/>
          <w:lang w:val="en-US"/>
        </w:rPr>
        <w:t xml:space="preserve">England’s 148 local </w:t>
      </w:r>
      <w:proofErr w:type="spellStart"/>
      <w:r w:rsidRPr="00547BDE">
        <w:rPr>
          <w:rFonts w:ascii="Arial Unicode MS" w:eastAsia="Arial Unicode MS" w:hAnsi="Arial Unicode MS" w:cs="Arial Unicode MS"/>
          <w:color w:val="303030"/>
          <w:lang w:val="en-US"/>
        </w:rPr>
        <w:t>Healthwatch</w:t>
      </w:r>
      <w:proofErr w:type="spellEnd"/>
      <w:r w:rsidRPr="00547BDE">
        <w:rPr>
          <w:rFonts w:ascii="Arial Unicode MS" w:eastAsia="Arial Unicode MS" w:hAnsi="Arial Unicode MS" w:cs="Arial Unicode MS"/>
          <w:color w:val="303030"/>
          <w:lang w:val="en-US"/>
        </w:rPr>
        <w:t xml:space="preserve"> groups, which were set up as “consumer champions” for the NHS under the Health Act 2012, were allocated £43.5m by the Department of Health last year.</w:t>
      </w:r>
    </w:p>
    <w:p w:rsidR="00547BDE" w:rsidRPr="00547BDE" w:rsidRDefault="00547BDE" w:rsidP="00547BDE">
      <w:pPr>
        <w:widowControl w:val="0"/>
        <w:autoSpaceDE w:val="0"/>
        <w:autoSpaceDN w:val="0"/>
        <w:adjustRightInd w:val="0"/>
        <w:jc w:val="both"/>
        <w:rPr>
          <w:rFonts w:ascii="Arial Unicode MS" w:eastAsia="Arial Unicode MS" w:hAnsi="Arial Unicode MS" w:cs="Arial Unicode MS"/>
          <w:color w:val="303030"/>
          <w:lang w:val="en-US"/>
        </w:rPr>
      </w:pPr>
    </w:p>
    <w:p w:rsidR="00547BDE" w:rsidRPr="00547BDE" w:rsidRDefault="00547BDE" w:rsidP="00547BDE">
      <w:pPr>
        <w:widowControl w:val="0"/>
        <w:autoSpaceDE w:val="0"/>
        <w:autoSpaceDN w:val="0"/>
        <w:adjustRightInd w:val="0"/>
        <w:jc w:val="both"/>
        <w:rPr>
          <w:rFonts w:ascii="Arial Unicode MS" w:eastAsia="Arial Unicode MS" w:hAnsi="Arial Unicode MS" w:cs="Arial Unicode MS"/>
          <w:color w:val="303030"/>
          <w:lang w:val="en-US"/>
        </w:rPr>
      </w:pPr>
      <w:r w:rsidRPr="00547BDE">
        <w:rPr>
          <w:rFonts w:ascii="Arial Unicode MS" w:eastAsia="Arial Unicode MS" w:hAnsi="Arial Unicode MS" w:cs="Arial Unicode MS"/>
          <w:color w:val="303030"/>
          <w:lang w:val="en-US"/>
        </w:rPr>
        <w:t xml:space="preserve">But research by </w:t>
      </w:r>
      <w:proofErr w:type="spellStart"/>
      <w:r w:rsidRPr="00547BDE">
        <w:rPr>
          <w:rFonts w:ascii="Arial Unicode MS" w:eastAsia="Arial Unicode MS" w:hAnsi="Arial Unicode MS" w:cs="Arial Unicode MS"/>
          <w:color w:val="303030"/>
          <w:lang w:val="en-US"/>
        </w:rPr>
        <w:t>Healthwatch</w:t>
      </w:r>
      <w:proofErr w:type="spellEnd"/>
      <w:r w:rsidRPr="00547BDE">
        <w:rPr>
          <w:rFonts w:ascii="Arial Unicode MS" w:eastAsia="Arial Unicode MS" w:hAnsi="Arial Unicode MS" w:cs="Arial Unicode MS"/>
          <w:color w:val="303030"/>
          <w:lang w:val="en-US"/>
        </w:rPr>
        <w:t xml:space="preserve"> England, shared exclusively with </w:t>
      </w:r>
      <w:r w:rsidRPr="00547BDE">
        <w:rPr>
          <w:rFonts w:ascii="Arial Unicode MS" w:eastAsia="Arial Unicode MS" w:hAnsi="Arial Unicode MS" w:cs="Arial Unicode MS"/>
          <w:i/>
          <w:iCs/>
          <w:color w:val="303030"/>
          <w:lang w:val="en-US"/>
        </w:rPr>
        <w:t>HSJ</w:t>
      </w:r>
      <w:r w:rsidRPr="00547BDE">
        <w:rPr>
          <w:rFonts w:ascii="Arial Unicode MS" w:eastAsia="Arial Unicode MS" w:hAnsi="Arial Unicode MS" w:cs="Arial Unicode MS"/>
          <w:color w:val="303030"/>
          <w:lang w:val="en-US"/>
        </w:rPr>
        <w:t>’s sister title </w:t>
      </w:r>
      <w:r w:rsidRPr="00547BDE">
        <w:rPr>
          <w:rFonts w:ascii="Arial Unicode MS" w:eastAsia="Arial Unicode MS" w:hAnsi="Arial Unicode MS" w:cs="Arial Unicode MS"/>
          <w:i/>
          <w:iCs/>
          <w:color w:val="303030"/>
          <w:lang w:val="en-US"/>
        </w:rPr>
        <w:t>Local Government Chronicle</w:t>
      </w:r>
      <w:r w:rsidRPr="00547BDE">
        <w:rPr>
          <w:rFonts w:ascii="Arial Unicode MS" w:eastAsia="Arial Unicode MS" w:hAnsi="Arial Unicode MS" w:cs="Arial Unicode MS"/>
          <w:color w:val="303030"/>
          <w:lang w:val="en-US"/>
        </w:rPr>
        <w:t>, has found the groups only received £33.5m of this – leaving £10m unaccounted for.</w:t>
      </w:r>
    </w:p>
    <w:p w:rsidR="00547BDE" w:rsidRPr="00547BDE" w:rsidRDefault="00547BDE" w:rsidP="00547BDE">
      <w:pPr>
        <w:widowControl w:val="0"/>
        <w:autoSpaceDE w:val="0"/>
        <w:autoSpaceDN w:val="0"/>
        <w:adjustRightInd w:val="0"/>
        <w:jc w:val="both"/>
        <w:rPr>
          <w:rFonts w:ascii="Arial Unicode MS" w:eastAsia="Arial Unicode MS" w:hAnsi="Arial Unicode MS" w:cs="Arial Unicode MS"/>
          <w:color w:val="303030"/>
          <w:lang w:val="en-US"/>
        </w:rPr>
      </w:pPr>
    </w:p>
    <w:p w:rsidR="00547BDE" w:rsidRPr="00547BDE" w:rsidRDefault="00547BDE" w:rsidP="00547BDE">
      <w:pPr>
        <w:widowControl w:val="0"/>
        <w:autoSpaceDE w:val="0"/>
        <w:autoSpaceDN w:val="0"/>
        <w:adjustRightInd w:val="0"/>
        <w:jc w:val="both"/>
        <w:rPr>
          <w:rFonts w:ascii="Arial Unicode MS" w:eastAsia="Arial Unicode MS" w:hAnsi="Arial Unicode MS" w:cs="Arial Unicode MS"/>
          <w:color w:val="303030"/>
          <w:lang w:val="en-US"/>
        </w:rPr>
      </w:pPr>
      <w:r w:rsidRPr="00547BDE">
        <w:rPr>
          <w:rFonts w:ascii="Arial Unicode MS" w:eastAsia="Arial Unicode MS" w:hAnsi="Arial Unicode MS" w:cs="Arial Unicode MS"/>
          <w:color w:val="303030"/>
          <w:lang w:val="en-US"/>
        </w:rPr>
        <w:t xml:space="preserve">The group said the DH had verbally confirmed it passed £43.5m to the Department for Communities and Local Government, which was tasked with distributing the money to councils to give to their local </w:t>
      </w:r>
      <w:proofErr w:type="spellStart"/>
      <w:r w:rsidRPr="00547BDE">
        <w:rPr>
          <w:rFonts w:ascii="Arial Unicode MS" w:eastAsia="Arial Unicode MS" w:hAnsi="Arial Unicode MS" w:cs="Arial Unicode MS"/>
          <w:color w:val="303030"/>
          <w:lang w:val="en-US"/>
        </w:rPr>
        <w:t>Healthwatch</w:t>
      </w:r>
      <w:proofErr w:type="spellEnd"/>
      <w:r w:rsidRPr="00547BDE">
        <w:rPr>
          <w:rFonts w:ascii="Arial Unicode MS" w:eastAsia="Arial Unicode MS" w:hAnsi="Arial Unicode MS" w:cs="Arial Unicode MS"/>
          <w:color w:val="303030"/>
          <w:lang w:val="en-US"/>
        </w:rPr>
        <w:t xml:space="preserve"> groups.</w:t>
      </w:r>
    </w:p>
    <w:p w:rsidR="00547BDE" w:rsidRPr="00547BDE" w:rsidRDefault="00547BDE" w:rsidP="00547BDE">
      <w:pPr>
        <w:widowControl w:val="0"/>
        <w:autoSpaceDE w:val="0"/>
        <w:autoSpaceDN w:val="0"/>
        <w:adjustRightInd w:val="0"/>
        <w:jc w:val="both"/>
        <w:rPr>
          <w:rFonts w:ascii="Arial Unicode MS" w:eastAsia="Arial Unicode MS" w:hAnsi="Arial Unicode MS" w:cs="Arial Unicode MS"/>
          <w:color w:val="303030"/>
          <w:lang w:val="en-US"/>
        </w:rPr>
      </w:pPr>
    </w:p>
    <w:p w:rsidR="00547BDE" w:rsidRPr="00547BDE" w:rsidRDefault="00547BDE" w:rsidP="00547BDE">
      <w:pPr>
        <w:widowControl w:val="0"/>
        <w:autoSpaceDE w:val="0"/>
        <w:autoSpaceDN w:val="0"/>
        <w:adjustRightInd w:val="0"/>
        <w:jc w:val="both"/>
        <w:rPr>
          <w:rFonts w:ascii="Arial Unicode MS" w:eastAsia="Arial Unicode MS" w:hAnsi="Arial Unicode MS" w:cs="Arial Unicode MS"/>
          <w:color w:val="303030"/>
          <w:lang w:val="en-US"/>
        </w:rPr>
      </w:pPr>
      <w:r w:rsidRPr="00547BDE">
        <w:rPr>
          <w:rFonts w:ascii="Arial Unicode MS" w:eastAsia="Arial Unicode MS" w:hAnsi="Arial Unicode MS" w:cs="Arial Unicode MS"/>
          <w:color w:val="303030"/>
          <w:lang w:val="en-US"/>
        </w:rPr>
        <w:t xml:space="preserve">However, </w:t>
      </w:r>
      <w:proofErr w:type="spellStart"/>
      <w:r w:rsidRPr="00547BDE">
        <w:rPr>
          <w:rFonts w:ascii="Arial Unicode MS" w:eastAsia="Arial Unicode MS" w:hAnsi="Arial Unicode MS" w:cs="Arial Unicode MS"/>
          <w:color w:val="303030"/>
          <w:lang w:val="en-US"/>
        </w:rPr>
        <w:t>Healthwatch</w:t>
      </w:r>
      <w:proofErr w:type="spellEnd"/>
      <w:r w:rsidRPr="00547BDE">
        <w:rPr>
          <w:rFonts w:ascii="Arial Unicode MS" w:eastAsia="Arial Unicode MS" w:hAnsi="Arial Unicode MS" w:cs="Arial Unicode MS"/>
          <w:color w:val="303030"/>
          <w:lang w:val="en-US"/>
        </w:rPr>
        <w:t xml:space="preserve"> England said it was unclear whether the DCLG passed on the full amount or whether it was subject to cuts to the department’s overall budget for local government.</w:t>
      </w:r>
    </w:p>
    <w:p w:rsidR="00547BDE" w:rsidRPr="00547BDE" w:rsidRDefault="00547BDE" w:rsidP="00547BDE">
      <w:pPr>
        <w:widowControl w:val="0"/>
        <w:autoSpaceDE w:val="0"/>
        <w:autoSpaceDN w:val="0"/>
        <w:adjustRightInd w:val="0"/>
        <w:jc w:val="both"/>
        <w:rPr>
          <w:rFonts w:ascii="Arial Unicode MS" w:eastAsia="Arial Unicode MS" w:hAnsi="Arial Unicode MS" w:cs="Arial Unicode MS"/>
          <w:color w:val="303030"/>
          <w:lang w:val="en-US"/>
        </w:rPr>
      </w:pPr>
    </w:p>
    <w:p w:rsidR="00547BDE" w:rsidRPr="00547BDE" w:rsidRDefault="00547BDE" w:rsidP="00547BDE">
      <w:pPr>
        <w:widowControl w:val="0"/>
        <w:autoSpaceDE w:val="0"/>
        <w:autoSpaceDN w:val="0"/>
        <w:adjustRightInd w:val="0"/>
        <w:jc w:val="both"/>
        <w:rPr>
          <w:rFonts w:ascii="Arial Unicode MS" w:eastAsia="Arial Unicode MS" w:hAnsi="Arial Unicode MS" w:cs="Arial Unicode MS"/>
          <w:color w:val="303030"/>
          <w:lang w:val="en-US"/>
        </w:rPr>
      </w:pPr>
      <w:r w:rsidRPr="00547BDE">
        <w:rPr>
          <w:rFonts w:ascii="Arial Unicode MS" w:eastAsia="Arial Unicode MS" w:hAnsi="Arial Unicode MS" w:cs="Arial Unicode MS"/>
          <w:color w:val="303030"/>
          <w:lang w:val="en-US"/>
        </w:rPr>
        <w:t xml:space="preserve">It is also unclear whether councils handed </w:t>
      </w:r>
      <w:proofErr w:type="spellStart"/>
      <w:r w:rsidRPr="00547BDE">
        <w:rPr>
          <w:rFonts w:ascii="Arial Unicode MS" w:eastAsia="Arial Unicode MS" w:hAnsi="Arial Unicode MS" w:cs="Arial Unicode MS"/>
          <w:color w:val="303030"/>
          <w:lang w:val="en-US"/>
        </w:rPr>
        <w:t>Healthwatch</w:t>
      </w:r>
      <w:proofErr w:type="spellEnd"/>
      <w:r w:rsidRPr="00547BDE">
        <w:rPr>
          <w:rFonts w:ascii="Arial Unicode MS" w:eastAsia="Arial Unicode MS" w:hAnsi="Arial Unicode MS" w:cs="Arial Unicode MS"/>
          <w:color w:val="303030"/>
          <w:lang w:val="en-US"/>
        </w:rPr>
        <w:t xml:space="preserve"> groups the full amount they needed to pay for the service, or </w:t>
      </w:r>
      <w:bookmarkStart w:id="0" w:name="_GoBack"/>
      <w:bookmarkEnd w:id="0"/>
      <w:r w:rsidRPr="00547BDE">
        <w:rPr>
          <w:rFonts w:ascii="Arial Unicode MS" w:eastAsia="Arial Unicode MS" w:hAnsi="Arial Unicode MS" w:cs="Arial Unicode MS"/>
          <w:color w:val="303030"/>
          <w:lang w:val="en-US"/>
        </w:rPr>
        <w:t>whether councils retained some of this money.</w:t>
      </w:r>
    </w:p>
    <w:p w:rsidR="00547BDE" w:rsidRPr="00547BDE" w:rsidRDefault="00547BDE" w:rsidP="00547BDE">
      <w:pPr>
        <w:widowControl w:val="0"/>
        <w:autoSpaceDE w:val="0"/>
        <w:autoSpaceDN w:val="0"/>
        <w:adjustRightInd w:val="0"/>
        <w:jc w:val="both"/>
        <w:rPr>
          <w:rFonts w:ascii="Arial Unicode MS" w:eastAsia="Arial Unicode MS" w:hAnsi="Arial Unicode MS" w:cs="Arial Unicode MS"/>
          <w:color w:val="303030"/>
          <w:lang w:val="en-US"/>
        </w:rPr>
      </w:pPr>
    </w:p>
    <w:p w:rsidR="00547BDE" w:rsidRPr="00547BDE" w:rsidRDefault="00547BDE" w:rsidP="00547BDE">
      <w:pPr>
        <w:widowControl w:val="0"/>
        <w:autoSpaceDE w:val="0"/>
        <w:autoSpaceDN w:val="0"/>
        <w:adjustRightInd w:val="0"/>
        <w:jc w:val="both"/>
        <w:rPr>
          <w:rFonts w:ascii="Arial Unicode MS" w:eastAsia="Arial Unicode MS" w:hAnsi="Arial Unicode MS" w:cs="Arial Unicode MS"/>
          <w:color w:val="303030"/>
          <w:lang w:val="en-US"/>
        </w:rPr>
      </w:pPr>
      <w:r w:rsidRPr="00547BDE">
        <w:rPr>
          <w:rFonts w:ascii="Arial Unicode MS" w:eastAsia="Arial Unicode MS" w:hAnsi="Arial Unicode MS" w:cs="Arial Unicode MS"/>
          <w:color w:val="303030"/>
          <w:lang w:val="en-US"/>
        </w:rPr>
        <w:t xml:space="preserve">The </w:t>
      </w:r>
      <w:proofErr w:type="spellStart"/>
      <w:r w:rsidRPr="00547BDE">
        <w:rPr>
          <w:rFonts w:ascii="Arial Unicode MS" w:eastAsia="Arial Unicode MS" w:hAnsi="Arial Unicode MS" w:cs="Arial Unicode MS"/>
          <w:color w:val="303030"/>
          <w:lang w:val="en-US"/>
        </w:rPr>
        <w:t>Healthwatch</w:t>
      </w:r>
      <w:proofErr w:type="spellEnd"/>
      <w:r w:rsidRPr="00547BDE">
        <w:rPr>
          <w:rFonts w:ascii="Arial Unicode MS" w:eastAsia="Arial Unicode MS" w:hAnsi="Arial Unicode MS" w:cs="Arial Unicode MS"/>
          <w:color w:val="303030"/>
          <w:lang w:val="en-US"/>
        </w:rPr>
        <w:t xml:space="preserve"> money was added to councils’ baseline budgets without a </w:t>
      </w:r>
      <w:proofErr w:type="spellStart"/>
      <w:r w:rsidRPr="00547BDE">
        <w:rPr>
          <w:rFonts w:ascii="Arial Unicode MS" w:eastAsia="Arial Unicode MS" w:hAnsi="Arial Unicode MS" w:cs="Arial Unicode MS"/>
          <w:color w:val="303030"/>
          <w:lang w:val="en-US"/>
        </w:rPr>
        <w:t>ringfence</w:t>
      </w:r>
      <w:proofErr w:type="spellEnd"/>
      <w:r w:rsidRPr="00547BDE">
        <w:rPr>
          <w:rFonts w:ascii="Arial Unicode MS" w:eastAsia="Arial Unicode MS" w:hAnsi="Arial Unicode MS" w:cs="Arial Unicode MS"/>
          <w:color w:val="303030"/>
          <w:lang w:val="en-US"/>
        </w:rPr>
        <w:t xml:space="preserve"> and councils were free to decide how much to allocate to their local </w:t>
      </w:r>
      <w:proofErr w:type="spellStart"/>
      <w:r w:rsidRPr="00547BDE">
        <w:rPr>
          <w:rFonts w:ascii="Arial Unicode MS" w:eastAsia="Arial Unicode MS" w:hAnsi="Arial Unicode MS" w:cs="Arial Unicode MS"/>
          <w:color w:val="303030"/>
          <w:lang w:val="en-US"/>
        </w:rPr>
        <w:t>Healthwatch</w:t>
      </w:r>
      <w:proofErr w:type="spellEnd"/>
      <w:r w:rsidRPr="00547BDE">
        <w:rPr>
          <w:rFonts w:ascii="Arial Unicode MS" w:eastAsia="Arial Unicode MS" w:hAnsi="Arial Unicode MS" w:cs="Arial Unicode MS"/>
          <w:color w:val="303030"/>
          <w:lang w:val="en-US"/>
        </w:rPr>
        <w:t xml:space="preserve"> group.</w:t>
      </w:r>
    </w:p>
    <w:p w:rsidR="00547BDE" w:rsidRPr="00547BDE" w:rsidRDefault="00547BDE" w:rsidP="00547BDE">
      <w:pPr>
        <w:widowControl w:val="0"/>
        <w:autoSpaceDE w:val="0"/>
        <w:autoSpaceDN w:val="0"/>
        <w:adjustRightInd w:val="0"/>
        <w:jc w:val="both"/>
        <w:rPr>
          <w:rFonts w:ascii="Arial Unicode MS" w:eastAsia="Arial Unicode MS" w:hAnsi="Arial Unicode MS" w:cs="Arial Unicode MS"/>
          <w:color w:val="303030"/>
          <w:lang w:val="en-US"/>
        </w:rPr>
      </w:pPr>
    </w:p>
    <w:p w:rsidR="00547BDE" w:rsidRPr="00547BDE" w:rsidRDefault="00547BDE" w:rsidP="00547BDE">
      <w:pPr>
        <w:widowControl w:val="0"/>
        <w:autoSpaceDE w:val="0"/>
        <w:autoSpaceDN w:val="0"/>
        <w:adjustRightInd w:val="0"/>
        <w:jc w:val="both"/>
        <w:rPr>
          <w:rFonts w:ascii="Arial Unicode MS" w:eastAsia="Arial Unicode MS" w:hAnsi="Arial Unicode MS" w:cs="Arial Unicode MS"/>
          <w:color w:val="303030"/>
          <w:lang w:val="en-US"/>
        </w:rPr>
      </w:pPr>
      <w:proofErr w:type="spellStart"/>
      <w:r w:rsidRPr="00547BDE">
        <w:rPr>
          <w:rFonts w:ascii="Arial Unicode MS" w:eastAsia="Arial Unicode MS" w:hAnsi="Arial Unicode MS" w:cs="Arial Unicode MS"/>
          <w:color w:val="303030"/>
          <w:lang w:val="en-US"/>
        </w:rPr>
        <w:t>Healthwatch</w:t>
      </w:r>
      <w:proofErr w:type="spellEnd"/>
      <w:r w:rsidRPr="00547BDE">
        <w:rPr>
          <w:rFonts w:ascii="Arial Unicode MS" w:eastAsia="Arial Unicode MS" w:hAnsi="Arial Unicode MS" w:cs="Arial Unicode MS"/>
          <w:color w:val="303030"/>
          <w:lang w:val="en-US"/>
        </w:rPr>
        <w:t xml:space="preserve"> England is now calling for “clarity” about where the money has gone, although it has warned it may be impossible to track down the entire £10m because of the complicated route it took to be transferred from DH budgets to local groups.</w:t>
      </w:r>
    </w:p>
    <w:p w:rsidR="00547BDE" w:rsidRPr="00547BDE" w:rsidRDefault="00547BDE" w:rsidP="00547BDE">
      <w:pPr>
        <w:widowControl w:val="0"/>
        <w:autoSpaceDE w:val="0"/>
        <w:autoSpaceDN w:val="0"/>
        <w:adjustRightInd w:val="0"/>
        <w:jc w:val="both"/>
        <w:rPr>
          <w:rFonts w:ascii="Arial Unicode MS" w:eastAsia="Arial Unicode MS" w:hAnsi="Arial Unicode MS" w:cs="Arial Unicode MS"/>
          <w:color w:val="303030"/>
          <w:lang w:val="en-US"/>
        </w:rPr>
      </w:pPr>
    </w:p>
    <w:p w:rsidR="00547BDE" w:rsidRPr="00547BDE" w:rsidRDefault="00547BDE" w:rsidP="00547BDE">
      <w:pPr>
        <w:widowControl w:val="0"/>
        <w:autoSpaceDE w:val="0"/>
        <w:autoSpaceDN w:val="0"/>
        <w:adjustRightInd w:val="0"/>
        <w:jc w:val="both"/>
        <w:rPr>
          <w:rFonts w:ascii="Arial Unicode MS" w:eastAsia="Arial Unicode MS" w:hAnsi="Arial Unicode MS" w:cs="Arial Unicode MS"/>
          <w:color w:val="303030"/>
          <w:lang w:val="en-US"/>
        </w:rPr>
      </w:pPr>
      <w:r w:rsidRPr="00547BDE">
        <w:rPr>
          <w:rFonts w:ascii="Arial Unicode MS" w:eastAsia="Arial Unicode MS" w:hAnsi="Arial Unicode MS" w:cs="Arial Unicode MS"/>
          <w:color w:val="303030"/>
          <w:lang w:val="en-US"/>
        </w:rPr>
        <w:t xml:space="preserve">Anna Bradley, chair of </w:t>
      </w:r>
      <w:proofErr w:type="spellStart"/>
      <w:r w:rsidRPr="00547BDE">
        <w:rPr>
          <w:rFonts w:ascii="Arial Unicode MS" w:eastAsia="Arial Unicode MS" w:hAnsi="Arial Unicode MS" w:cs="Arial Unicode MS"/>
          <w:color w:val="303030"/>
          <w:lang w:val="en-US"/>
        </w:rPr>
        <w:t>Healthwatch</w:t>
      </w:r>
      <w:proofErr w:type="spellEnd"/>
      <w:r w:rsidRPr="00547BDE">
        <w:rPr>
          <w:rFonts w:ascii="Arial Unicode MS" w:eastAsia="Arial Unicode MS" w:hAnsi="Arial Unicode MS" w:cs="Arial Unicode MS"/>
          <w:color w:val="303030"/>
          <w:lang w:val="en-US"/>
        </w:rPr>
        <w:t xml:space="preserve"> England, said: “This discovery is hugely disappointing.</w:t>
      </w:r>
    </w:p>
    <w:p w:rsidR="00547BDE" w:rsidRPr="00547BDE" w:rsidRDefault="00547BDE" w:rsidP="00547BDE">
      <w:pPr>
        <w:widowControl w:val="0"/>
        <w:autoSpaceDE w:val="0"/>
        <w:autoSpaceDN w:val="0"/>
        <w:adjustRightInd w:val="0"/>
        <w:jc w:val="both"/>
        <w:rPr>
          <w:rFonts w:ascii="Arial Unicode MS" w:eastAsia="Arial Unicode MS" w:hAnsi="Arial Unicode MS" w:cs="Arial Unicode MS"/>
          <w:color w:val="303030"/>
          <w:lang w:val="en-US"/>
        </w:rPr>
      </w:pPr>
    </w:p>
    <w:p w:rsidR="00547BDE" w:rsidRPr="00547BDE" w:rsidRDefault="00547BDE" w:rsidP="00547BDE">
      <w:pPr>
        <w:widowControl w:val="0"/>
        <w:autoSpaceDE w:val="0"/>
        <w:autoSpaceDN w:val="0"/>
        <w:adjustRightInd w:val="0"/>
        <w:jc w:val="both"/>
        <w:rPr>
          <w:rFonts w:ascii="Arial Unicode MS" w:eastAsia="Arial Unicode MS" w:hAnsi="Arial Unicode MS" w:cs="Arial Unicode MS"/>
          <w:color w:val="303030"/>
          <w:lang w:val="en-US"/>
        </w:rPr>
      </w:pPr>
      <w:r w:rsidRPr="00547BDE">
        <w:rPr>
          <w:rFonts w:ascii="Arial Unicode MS" w:eastAsia="Arial Unicode MS" w:hAnsi="Arial Unicode MS" w:cs="Arial Unicode MS"/>
          <w:color w:val="303030"/>
          <w:lang w:val="en-US"/>
        </w:rPr>
        <w:t>“Less than 4p out of every £10,000 spent on health and social care was allocated to champion the cause of consumers in the first place and even this tiny amount is failing to reach those charged with speaking out on behalf of their local communities.</w:t>
      </w:r>
    </w:p>
    <w:p w:rsidR="00547BDE" w:rsidRPr="00547BDE" w:rsidRDefault="00547BDE" w:rsidP="00547BDE">
      <w:pPr>
        <w:widowControl w:val="0"/>
        <w:autoSpaceDE w:val="0"/>
        <w:autoSpaceDN w:val="0"/>
        <w:adjustRightInd w:val="0"/>
        <w:jc w:val="both"/>
        <w:rPr>
          <w:rFonts w:ascii="Arial Unicode MS" w:eastAsia="Arial Unicode MS" w:hAnsi="Arial Unicode MS" w:cs="Arial Unicode MS"/>
          <w:color w:val="303030"/>
          <w:lang w:val="en-US"/>
        </w:rPr>
      </w:pPr>
    </w:p>
    <w:p w:rsidR="00547BDE" w:rsidRPr="00547BDE" w:rsidRDefault="00547BDE" w:rsidP="00547BDE">
      <w:pPr>
        <w:widowControl w:val="0"/>
        <w:autoSpaceDE w:val="0"/>
        <w:autoSpaceDN w:val="0"/>
        <w:adjustRightInd w:val="0"/>
        <w:jc w:val="both"/>
        <w:rPr>
          <w:rFonts w:ascii="Arial Unicode MS" w:eastAsia="Arial Unicode MS" w:hAnsi="Arial Unicode MS" w:cs="Arial Unicode MS"/>
          <w:color w:val="303030"/>
          <w:lang w:val="en-US"/>
        </w:rPr>
      </w:pPr>
      <w:r w:rsidRPr="00547BDE">
        <w:rPr>
          <w:rFonts w:ascii="Arial Unicode MS" w:eastAsia="Arial Unicode MS" w:hAnsi="Arial Unicode MS" w:cs="Arial Unicode MS"/>
          <w:color w:val="303030"/>
          <w:lang w:val="en-US"/>
        </w:rPr>
        <w:t xml:space="preserve">“The tragedies of Mid Staffs, </w:t>
      </w:r>
      <w:proofErr w:type="spellStart"/>
      <w:r w:rsidRPr="00547BDE">
        <w:rPr>
          <w:rFonts w:ascii="Arial Unicode MS" w:eastAsia="Arial Unicode MS" w:hAnsi="Arial Unicode MS" w:cs="Arial Unicode MS"/>
          <w:color w:val="303030"/>
          <w:lang w:val="en-US"/>
        </w:rPr>
        <w:t>Morecambe</w:t>
      </w:r>
      <w:proofErr w:type="spellEnd"/>
      <w:r w:rsidRPr="00547BDE">
        <w:rPr>
          <w:rFonts w:ascii="Arial Unicode MS" w:eastAsia="Arial Unicode MS" w:hAnsi="Arial Unicode MS" w:cs="Arial Unicode MS"/>
          <w:color w:val="303030"/>
          <w:lang w:val="en-US"/>
        </w:rPr>
        <w:t xml:space="preserve"> Bay and Winterbourne View all highlight what happens when the system fails to listen.”</w:t>
      </w:r>
    </w:p>
    <w:p w:rsidR="00547BDE" w:rsidRPr="00547BDE" w:rsidRDefault="00547BDE" w:rsidP="00547BDE">
      <w:pPr>
        <w:widowControl w:val="0"/>
        <w:autoSpaceDE w:val="0"/>
        <w:autoSpaceDN w:val="0"/>
        <w:adjustRightInd w:val="0"/>
        <w:jc w:val="both"/>
        <w:rPr>
          <w:rFonts w:ascii="Arial Unicode MS" w:eastAsia="Arial Unicode MS" w:hAnsi="Arial Unicode MS" w:cs="Arial Unicode MS"/>
          <w:color w:val="303030"/>
          <w:lang w:val="en-US"/>
        </w:rPr>
      </w:pPr>
    </w:p>
    <w:p w:rsidR="00547BDE" w:rsidRPr="00547BDE" w:rsidRDefault="00547BDE" w:rsidP="00547BDE">
      <w:pPr>
        <w:widowControl w:val="0"/>
        <w:autoSpaceDE w:val="0"/>
        <w:autoSpaceDN w:val="0"/>
        <w:adjustRightInd w:val="0"/>
        <w:jc w:val="both"/>
        <w:rPr>
          <w:rFonts w:ascii="Arial Unicode MS" w:eastAsia="Arial Unicode MS" w:hAnsi="Arial Unicode MS" w:cs="Arial Unicode MS"/>
          <w:color w:val="303030"/>
          <w:lang w:val="en-US"/>
        </w:rPr>
      </w:pPr>
      <w:r w:rsidRPr="00547BDE">
        <w:rPr>
          <w:rFonts w:ascii="Arial Unicode MS" w:eastAsia="Arial Unicode MS" w:hAnsi="Arial Unicode MS" w:cs="Arial Unicode MS"/>
          <w:color w:val="303030"/>
          <w:lang w:val="en-US"/>
        </w:rPr>
        <w:t>It comes after a government decision last year to </w:t>
      </w:r>
      <w:r w:rsidRPr="00547BDE">
        <w:rPr>
          <w:rFonts w:ascii="Arial Unicode MS" w:eastAsia="Arial Unicode MS" w:hAnsi="Arial Unicode MS" w:cs="Arial Unicode MS"/>
          <w:color w:val="930018"/>
          <w:lang w:val="en-US"/>
        </w:rPr>
        <w:t>reject a call by Robert Francis QC</w:t>
      </w:r>
      <w:r w:rsidRPr="00547BDE">
        <w:rPr>
          <w:rFonts w:ascii="Arial Unicode MS" w:eastAsia="Arial Unicode MS" w:hAnsi="Arial Unicode MS" w:cs="Arial Unicode MS"/>
          <w:color w:val="303030"/>
          <w:lang w:val="en-US"/>
        </w:rPr>
        <w:t xml:space="preserve"> to force councils to hand centrally allocated funding directly to local </w:t>
      </w:r>
      <w:proofErr w:type="spellStart"/>
      <w:r w:rsidRPr="00547BDE">
        <w:rPr>
          <w:rFonts w:ascii="Arial Unicode MS" w:eastAsia="Arial Unicode MS" w:hAnsi="Arial Unicode MS" w:cs="Arial Unicode MS"/>
          <w:color w:val="303030"/>
          <w:lang w:val="en-US"/>
        </w:rPr>
        <w:t>Healthwatch</w:t>
      </w:r>
      <w:proofErr w:type="spellEnd"/>
      <w:r w:rsidRPr="00547BDE">
        <w:rPr>
          <w:rFonts w:ascii="Arial Unicode MS" w:eastAsia="Arial Unicode MS" w:hAnsi="Arial Unicode MS" w:cs="Arial Unicode MS"/>
          <w:color w:val="303030"/>
          <w:lang w:val="en-US"/>
        </w:rPr>
        <w:t xml:space="preserve"> groups.</w:t>
      </w:r>
    </w:p>
    <w:p w:rsidR="00547BDE" w:rsidRPr="00547BDE" w:rsidRDefault="00547BDE" w:rsidP="00547BDE">
      <w:pPr>
        <w:widowControl w:val="0"/>
        <w:autoSpaceDE w:val="0"/>
        <w:autoSpaceDN w:val="0"/>
        <w:adjustRightInd w:val="0"/>
        <w:jc w:val="both"/>
        <w:rPr>
          <w:rFonts w:ascii="Arial Unicode MS" w:eastAsia="Arial Unicode MS" w:hAnsi="Arial Unicode MS" w:cs="Arial Unicode MS"/>
          <w:color w:val="303030"/>
          <w:lang w:val="en-US"/>
        </w:rPr>
      </w:pPr>
    </w:p>
    <w:p w:rsidR="00547BDE" w:rsidRPr="00547BDE" w:rsidRDefault="00547BDE" w:rsidP="00547BDE">
      <w:pPr>
        <w:widowControl w:val="0"/>
        <w:autoSpaceDE w:val="0"/>
        <w:autoSpaceDN w:val="0"/>
        <w:adjustRightInd w:val="0"/>
        <w:jc w:val="both"/>
        <w:rPr>
          <w:rFonts w:ascii="Arial Unicode MS" w:eastAsia="Arial Unicode MS" w:hAnsi="Arial Unicode MS" w:cs="Arial Unicode MS"/>
          <w:color w:val="303030"/>
          <w:lang w:val="en-US"/>
        </w:rPr>
      </w:pPr>
      <w:r w:rsidRPr="00547BDE">
        <w:rPr>
          <w:rFonts w:ascii="Arial Unicode MS" w:eastAsia="Arial Unicode MS" w:hAnsi="Arial Unicode MS" w:cs="Arial Unicode MS"/>
          <w:color w:val="303030"/>
          <w:lang w:val="en-US"/>
        </w:rPr>
        <w:t xml:space="preserve">In his report into poor care at Mid Staffordshire Foundation Trust, published last year, </w:t>
      </w:r>
      <w:proofErr w:type="spellStart"/>
      <w:r w:rsidRPr="00547BDE">
        <w:rPr>
          <w:rFonts w:ascii="Arial Unicode MS" w:eastAsia="Arial Unicode MS" w:hAnsi="Arial Unicode MS" w:cs="Arial Unicode MS"/>
          <w:color w:val="303030"/>
          <w:lang w:val="en-US"/>
        </w:rPr>
        <w:t>Mr</w:t>
      </w:r>
      <w:proofErr w:type="spellEnd"/>
      <w:r w:rsidRPr="00547BDE">
        <w:rPr>
          <w:rFonts w:ascii="Arial Unicode MS" w:eastAsia="Arial Unicode MS" w:hAnsi="Arial Unicode MS" w:cs="Arial Unicode MS"/>
          <w:color w:val="303030"/>
          <w:lang w:val="en-US"/>
        </w:rPr>
        <w:t xml:space="preserve"> Francis said each local authority “should be required to pass over the centrally provided funds allocated to its local </w:t>
      </w:r>
      <w:proofErr w:type="spellStart"/>
      <w:r w:rsidRPr="00547BDE">
        <w:rPr>
          <w:rFonts w:ascii="Arial Unicode MS" w:eastAsia="Arial Unicode MS" w:hAnsi="Arial Unicode MS" w:cs="Arial Unicode MS"/>
          <w:color w:val="303030"/>
          <w:lang w:val="en-US"/>
        </w:rPr>
        <w:t>Healthwatch</w:t>
      </w:r>
      <w:proofErr w:type="spellEnd"/>
      <w:r w:rsidRPr="00547BDE">
        <w:rPr>
          <w:rFonts w:ascii="Arial Unicode MS" w:eastAsia="Arial Unicode MS" w:hAnsi="Arial Unicode MS" w:cs="Arial Unicode MS"/>
          <w:color w:val="303030"/>
          <w:lang w:val="en-US"/>
        </w:rPr>
        <w:t>, while requiring the latter to account for its stewardship of the money.”</w:t>
      </w:r>
    </w:p>
    <w:p w:rsidR="00547BDE" w:rsidRPr="00547BDE" w:rsidRDefault="00547BDE" w:rsidP="00547BDE">
      <w:pPr>
        <w:widowControl w:val="0"/>
        <w:autoSpaceDE w:val="0"/>
        <w:autoSpaceDN w:val="0"/>
        <w:adjustRightInd w:val="0"/>
        <w:jc w:val="both"/>
        <w:rPr>
          <w:rFonts w:ascii="Arial Unicode MS" w:eastAsia="Arial Unicode MS" w:hAnsi="Arial Unicode MS" w:cs="Arial Unicode MS"/>
          <w:color w:val="303030"/>
          <w:lang w:val="en-US"/>
        </w:rPr>
      </w:pPr>
    </w:p>
    <w:p w:rsidR="00547BDE" w:rsidRPr="00547BDE" w:rsidRDefault="00547BDE" w:rsidP="00547BDE">
      <w:pPr>
        <w:widowControl w:val="0"/>
        <w:autoSpaceDE w:val="0"/>
        <w:autoSpaceDN w:val="0"/>
        <w:adjustRightInd w:val="0"/>
        <w:jc w:val="both"/>
        <w:rPr>
          <w:rFonts w:ascii="Arial Unicode MS" w:eastAsia="Arial Unicode MS" w:hAnsi="Arial Unicode MS" w:cs="Arial Unicode MS"/>
          <w:color w:val="303030"/>
          <w:lang w:val="en-US"/>
        </w:rPr>
      </w:pPr>
      <w:r w:rsidRPr="00547BDE">
        <w:rPr>
          <w:rFonts w:ascii="Arial Unicode MS" w:eastAsia="Arial Unicode MS" w:hAnsi="Arial Unicode MS" w:cs="Arial Unicode MS"/>
          <w:color w:val="303030"/>
          <w:lang w:val="en-US"/>
        </w:rPr>
        <w:t xml:space="preserve">But the government response to the report said: “We believe that local authorities are best placed to make decisions about funding services that meet the needs of their local communities, including local </w:t>
      </w:r>
      <w:proofErr w:type="spellStart"/>
      <w:r w:rsidRPr="00547BDE">
        <w:rPr>
          <w:rFonts w:ascii="Arial Unicode MS" w:eastAsia="Arial Unicode MS" w:hAnsi="Arial Unicode MS" w:cs="Arial Unicode MS"/>
          <w:color w:val="303030"/>
          <w:lang w:val="en-US"/>
        </w:rPr>
        <w:t>Healthwatch</w:t>
      </w:r>
      <w:proofErr w:type="spellEnd"/>
      <w:r w:rsidRPr="00547BDE">
        <w:rPr>
          <w:rFonts w:ascii="Arial Unicode MS" w:eastAsia="Arial Unicode MS" w:hAnsi="Arial Unicode MS" w:cs="Arial Unicode MS"/>
          <w:color w:val="303030"/>
          <w:lang w:val="en-US"/>
        </w:rPr>
        <w:t>.”</w:t>
      </w:r>
    </w:p>
    <w:p w:rsidR="00547BDE" w:rsidRPr="00547BDE" w:rsidRDefault="00547BDE" w:rsidP="00547BDE">
      <w:pPr>
        <w:widowControl w:val="0"/>
        <w:autoSpaceDE w:val="0"/>
        <w:autoSpaceDN w:val="0"/>
        <w:adjustRightInd w:val="0"/>
        <w:jc w:val="both"/>
        <w:rPr>
          <w:rFonts w:ascii="Arial Unicode MS" w:eastAsia="Arial Unicode MS" w:hAnsi="Arial Unicode MS" w:cs="Arial Unicode MS"/>
          <w:color w:val="303030"/>
          <w:lang w:val="en-US"/>
        </w:rPr>
      </w:pPr>
    </w:p>
    <w:p w:rsidR="00547BDE" w:rsidRPr="00547BDE" w:rsidRDefault="00547BDE" w:rsidP="00547BDE">
      <w:pPr>
        <w:widowControl w:val="0"/>
        <w:autoSpaceDE w:val="0"/>
        <w:autoSpaceDN w:val="0"/>
        <w:adjustRightInd w:val="0"/>
        <w:jc w:val="both"/>
        <w:rPr>
          <w:rFonts w:ascii="Arial Unicode MS" w:eastAsia="Arial Unicode MS" w:hAnsi="Arial Unicode MS" w:cs="Arial Unicode MS"/>
          <w:color w:val="303030"/>
          <w:lang w:val="en-US"/>
        </w:rPr>
      </w:pPr>
      <w:r w:rsidRPr="00547BDE">
        <w:rPr>
          <w:rFonts w:ascii="Arial Unicode MS" w:eastAsia="Arial Unicode MS" w:hAnsi="Arial Unicode MS" w:cs="Arial Unicode MS"/>
          <w:color w:val="303030"/>
          <w:lang w:val="en-US"/>
        </w:rPr>
        <w:t xml:space="preserve">A spokesman for the DCLG said: “Funding for </w:t>
      </w:r>
      <w:proofErr w:type="spellStart"/>
      <w:r w:rsidRPr="00547BDE">
        <w:rPr>
          <w:rFonts w:ascii="Arial Unicode MS" w:eastAsia="Arial Unicode MS" w:hAnsi="Arial Unicode MS" w:cs="Arial Unicode MS"/>
          <w:color w:val="303030"/>
          <w:lang w:val="en-US"/>
        </w:rPr>
        <w:t>Healthwatch</w:t>
      </w:r>
      <w:proofErr w:type="spellEnd"/>
      <w:r w:rsidRPr="00547BDE">
        <w:rPr>
          <w:rFonts w:ascii="Arial Unicode MS" w:eastAsia="Arial Unicode MS" w:hAnsi="Arial Unicode MS" w:cs="Arial Unicode MS"/>
          <w:color w:val="303030"/>
          <w:lang w:val="en-US"/>
        </w:rPr>
        <w:t xml:space="preserve"> was included in the local government settlement for 2013-14 and as such is being paid in full.</w:t>
      </w:r>
    </w:p>
    <w:p w:rsidR="00547BDE" w:rsidRPr="00547BDE" w:rsidRDefault="00547BDE" w:rsidP="00547BDE">
      <w:pPr>
        <w:widowControl w:val="0"/>
        <w:autoSpaceDE w:val="0"/>
        <w:autoSpaceDN w:val="0"/>
        <w:adjustRightInd w:val="0"/>
        <w:jc w:val="both"/>
        <w:rPr>
          <w:rFonts w:ascii="Arial Unicode MS" w:eastAsia="Arial Unicode MS" w:hAnsi="Arial Unicode MS" w:cs="Arial Unicode MS"/>
          <w:color w:val="303030"/>
          <w:lang w:val="en-US"/>
        </w:rPr>
      </w:pPr>
    </w:p>
    <w:p w:rsidR="00547BDE" w:rsidRPr="00547BDE" w:rsidRDefault="00547BDE" w:rsidP="00547BDE">
      <w:pPr>
        <w:widowControl w:val="0"/>
        <w:autoSpaceDE w:val="0"/>
        <w:autoSpaceDN w:val="0"/>
        <w:adjustRightInd w:val="0"/>
        <w:jc w:val="both"/>
        <w:rPr>
          <w:rFonts w:ascii="Arial Unicode MS" w:eastAsia="Arial Unicode MS" w:hAnsi="Arial Unicode MS" w:cs="Arial Unicode MS"/>
          <w:color w:val="303030"/>
          <w:lang w:val="en-US"/>
        </w:rPr>
      </w:pPr>
      <w:r w:rsidRPr="00547BDE">
        <w:rPr>
          <w:rFonts w:ascii="Arial Unicode MS" w:eastAsia="Arial Unicode MS" w:hAnsi="Arial Unicode MS" w:cs="Arial Unicode MS"/>
          <w:color w:val="303030"/>
          <w:lang w:val="en-US"/>
        </w:rPr>
        <w:t>“It is up to councils to account for how it is being spent locally.”</w:t>
      </w:r>
    </w:p>
    <w:p w:rsidR="00547BDE" w:rsidRPr="00547BDE" w:rsidRDefault="00547BDE" w:rsidP="00547BDE">
      <w:pPr>
        <w:widowControl w:val="0"/>
        <w:autoSpaceDE w:val="0"/>
        <w:autoSpaceDN w:val="0"/>
        <w:adjustRightInd w:val="0"/>
        <w:jc w:val="both"/>
        <w:rPr>
          <w:rFonts w:ascii="Arial Unicode MS" w:eastAsia="Arial Unicode MS" w:hAnsi="Arial Unicode MS" w:cs="Arial Unicode MS"/>
          <w:color w:val="303030"/>
          <w:lang w:val="en-US"/>
        </w:rPr>
      </w:pPr>
    </w:p>
    <w:p w:rsidR="00547BDE" w:rsidRPr="00547BDE" w:rsidRDefault="00547BDE" w:rsidP="00547BDE">
      <w:pPr>
        <w:widowControl w:val="0"/>
        <w:autoSpaceDE w:val="0"/>
        <w:autoSpaceDN w:val="0"/>
        <w:adjustRightInd w:val="0"/>
        <w:jc w:val="both"/>
        <w:rPr>
          <w:rFonts w:ascii="Arial Unicode MS" w:eastAsia="Arial Unicode MS" w:hAnsi="Arial Unicode MS" w:cs="Arial Unicode MS"/>
          <w:color w:val="303030"/>
          <w:lang w:val="en-US"/>
        </w:rPr>
      </w:pPr>
      <w:r w:rsidRPr="00547BDE">
        <w:rPr>
          <w:rFonts w:ascii="Arial Unicode MS" w:eastAsia="Arial Unicode MS" w:hAnsi="Arial Unicode MS" w:cs="Arial Unicode MS"/>
          <w:color w:val="303030"/>
          <w:lang w:val="en-US"/>
        </w:rPr>
        <w:t xml:space="preserve">It is understood that </w:t>
      </w:r>
      <w:proofErr w:type="gramStart"/>
      <w:r w:rsidRPr="00547BDE">
        <w:rPr>
          <w:rFonts w:ascii="Arial Unicode MS" w:eastAsia="Arial Unicode MS" w:hAnsi="Arial Unicode MS" w:cs="Arial Unicode MS"/>
          <w:color w:val="303030"/>
          <w:lang w:val="en-US"/>
        </w:rPr>
        <w:t>payments are made by the department</w:t>
      </w:r>
      <w:proofErr w:type="gramEnd"/>
      <w:r w:rsidRPr="00547BDE">
        <w:rPr>
          <w:rFonts w:ascii="Arial Unicode MS" w:eastAsia="Arial Unicode MS" w:hAnsi="Arial Unicode MS" w:cs="Arial Unicode MS"/>
          <w:color w:val="303030"/>
          <w:lang w:val="en-US"/>
        </w:rPr>
        <w:t xml:space="preserve"> to councils over the course of the year and it is therefore unknown whether the full £43.5m has been paid so far.</w:t>
      </w:r>
    </w:p>
    <w:p w:rsidR="00547BDE" w:rsidRPr="00547BDE" w:rsidRDefault="00547BDE" w:rsidP="00547BDE">
      <w:pPr>
        <w:widowControl w:val="0"/>
        <w:autoSpaceDE w:val="0"/>
        <w:autoSpaceDN w:val="0"/>
        <w:adjustRightInd w:val="0"/>
        <w:jc w:val="both"/>
        <w:rPr>
          <w:rFonts w:ascii="Arial Unicode MS" w:eastAsia="Arial Unicode MS" w:hAnsi="Arial Unicode MS" w:cs="Arial Unicode MS"/>
          <w:color w:val="303030"/>
          <w:lang w:val="en-US"/>
        </w:rPr>
      </w:pPr>
    </w:p>
    <w:p w:rsidR="00F838A8" w:rsidRPr="00547BDE" w:rsidRDefault="00547BDE" w:rsidP="00547BDE">
      <w:pPr>
        <w:jc w:val="both"/>
        <w:rPr>
          <w:rFonts w:ascii="Arial Unicode MS" w:eastAsia="Arial Unicode MS" w:hAnsi="Arial Unicode MS" w:cs="Arial Unicode MS"/>
        </w:rPr>
      </w:pPr>
      <w:r w:rsidRPr="00547BDE">
        <w:rPr>
          <w:rFonts w:ascii="Arial Unicode MS" w:eastAsia="Arial Unicode MS" w:hAnsi="Arial Unicode MS" w:cs="Arial Unicode MS"/>
          <w:color w:val="303030"/>
          <w:lang w:val="en-US"/>
        </w:rPr>
        <w:t>However, the DCLG’s officials expect that it will be paid by the end of the financial year.</w:t>
      </w:r>
    </w:p>
    <w:sectPr w:rsidR="00F838A8" w:rsidRPr="00547BDE" w:rsidSect="002E017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Segoe UI">
    <w:altName w:val="Menlo Bold"/>
    <w:charset w:val="00"/>
    <w:family w:val="swiss"/>
    <w:pitch w:val="variable"/>
    <w:sig w:usb0="E10022FF" w:usb1="C000E47F" w:usb2="00000029" w:usb3="00000000" w:csb0="000001D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BDE"/>
    <w:rsid w:val="002E0174"/>
    <w:rsid w:val="00547BDE"/>
    <w:rsid w:val="00F83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66E0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MS Mincho" w:hAnsiTheme="majorHAnsi" w:cs="Segoe U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MS Mincho" w:hAnsiTheme="majorHAnsi" w:cs="Segoe U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491</Words>
  <Characters>2799</Characters>
  <Application>Microsoft Macintosh Word</Application>
  <DocSecurity>0</DocSecurity>
  <Lines>23</Lines>
  <Paragraphs>6</Paragraphs>
  <ScaleCrop>false</ScaleCrop>
  <Company>Home</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Healy</dc:creator>
  <cp:keywords/>
  <dc:description/>
  <cp:lastModifiedBy>Pauline Healy</cp:lastModifiedBy>
  <cp:revision>1</cp:revision>
  <cp:lastPrinted>2014-02-13T15:17:00Z</cp:lastPrinted>
  <dcterms:created xsi:type="dcterms:W3CDTF">2014-02-13T15:12:00Z</dcterms:created>
  <dcterms:modified xsi:type="dcterms:W3CDTF">2014-02-13T15:18:00Z</dcterms:modified>
</cp:coreProperties>
</file>